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5CB3" w:rsidRDefault="00735CB3">
      <w:pPr>
        <w:rPr>
          <w:sz w:val="40"/>
          <w:szCs w:val="40"/>
        </w:rPr>
      </w:pPr>
    </w:p>
    <w:p w:rsidR="00735CB3" w:rsidRDefault="004C1724">
      <w:pPr>
        <w:rPr>
          <w:b/>
        </w:rPr>
      </w:pPr>
      <w:r>
        <w:rPr>
          <w:b/>
        </w:rPr>
        <w:t>CONTRATTO DI CONCESSIONE IN COMODATO D'USO GRATUITO DI BENE MOBILE AD USO DIDATTICO</w:t>
      </w:r>
    </w:p>
    <w:p w:rsidR="00735CB3" w:rsidRDefault="00735CB3">
      <w:pPr>
        <w:rPr>
          <w:b/>
        </w:rPr>
      </w:pPr>
    </w:p>
    <w:p w:rsidR="00735CB3" w:rsidRDefault="004C1724">
      <w:pPr>
        <w:spacing w:line="276" w:lineRule="auto"/>
      </w:pPr>
      <w:r>
        <w:t>L’anno 2022 il giorno del mese di gennaio con la presente scrittura private si stabiliscono le condizioni del contratto di concessione di beni ad uso gratuito tra:</w:t>
      </w:r>
    </w:p>
    <w:p w:rsidR="00735CB3" w:rsidRDefault="00735CB3">
      <w:pPr>
        <w:spacing w:line="276" w:lineRule="auto"/>
      </w:pPr>
    </w:p>
    <w:p w:rsidR="00735CB3" w:rsidRDefault="004C1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Il liceo Statale Eugenio Montale di Pontedera (PI), con sede in via Salcioli 1 – Pontedera (PI), rappresentato legalmente dal Dirigente Scolastico Prof.ssa Lucia Orsini.</w:t>
      </w:r>
    </w:p>
    <w:p w:rsidR="00735CB3" w:rsidRDefault="004C1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Il/la Sig./Sig.ra __________________________________________________________________ </w:t>
      </w: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Nato/a _______________________________________________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il ____________________,</w:t>
      </w: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Residente in _________________________________________________ Cap ______________,</w:t>
      </w: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Via ___________________________________________________________________ n. ______</w:t>
      </w: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C.F. _______________________________ Documento di identità tipo _____ n. ______________</w:t>
      </w: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Cellulare _____________________________ email ____________________________________</w:t>
      </w: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Genitore dell’allievo/a ____________________________________________________________</w:t>
      </w: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Iscritto alla classe _______sez. ____</w:t>
      </w:r>
      <w:proofErr w:type="gramStart"/>
      <w:r>
        <w:rPr>
          <w:color w:val="000000"/>
        </w:rPr>
        <w:t>_  della</w:t>
      </w:r>
      <w:proofErr w:type="gramEnd"/>
      <w:r>
        <w:rPr>
          <w:color w:val="000000"/>
        </w:rPr>
        <w:t xml:space="preserve"> scuola secondaria di secondo grado “E. Montale”, </w:t>
      </w: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proofErr w:type="gramStart"/>
      <w:r>
        <w:rPr>
          <w:color w:val="000000"/>
        </w:rPr>
        <w:t>plesso</w:t>
      </w:r>
      <w:proofErr w:type="gramEnd"/>
      <w:r>
        <w:rPr>
          <w:color w:val="000000"/>
        </w:rPr>
        <w:t xml:space="preserve"> di ___________________________________________ per </w:t>
      </w:r>
      <w:proofErr w:type="spellStart"/>
      <w:r>
        <w:rPr>
          <w:color w:val="000000"/>
        </w:rPr>
        <w:t>l’a.s.</w:t>
      </w:r>
      <w:proofErr w:type="spellEnd"/>
      <w:r>
        <w:rPr>
          <w:color w:val="000000"/>
        </w:rPr>
        <w:t xml:space="preserve"> 2021/22, (comodatario).</w:t>
      </w:r>
    </w:p>
    <w:p w:rsidR="00735CB3" w:rsidRDefault="00735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SI CONVIENE E STIPULA</w:t>
      </w:r>
    </w:p>
    <w:p w:rsidR="00735CB3" w:rsidRDefault="00735CB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>Il presente contratto di concessione di beni in</w:t>
      </w:r>
      <w:r>
        <w:rPr>
          <w:color w:val="000000"/>
        </w:rPr>
        <w:t xml:space="preserve"> uso gratuito tra le parti, redatto in duplice originale. Il comodante cede in comodato d’uso gratuito al comodatario, che ne ha fatto richiesta, il/i</w:t>
      </w:r>
      <w:r>
        <w:t>__________________________________________________________________________________________________________</w:t>
      </w:r>
      <w:r>
        <w:t>_______________________________________</w:t>
      </w:r>
      <w:r>
        <w:rPr>
          <w:color w:val="000000"/>
        </w:rPr>
        <w:t xml:space="preserve">identificato con il/i </w:t>
      </w:r>
      <w:r>
        <w:rPr>
          <w:b/>
          <w:color w:val="000000"/>
        </w:rPr>
        <w:t>numero/i di inventario</w:t>
      </w:r>
      <w:r>
        <w:rPr>
          <w:color w:val="000000"/>
        </w:rPr>
        <w:t xml:space="preserve"> _________</w:t>
      </w:r>
      <w:r>
        <w:t>__________________________________________________________</w:t>
      </w:r>
      <w:r>
        <w:rPr>
          <w:color w:val="000000"/>
        </w:rPr>
        <w:t>, alle seguenti condizioni:</w:t>
      </w:r>
    </w:p>
    <w:p w:rsidR="00735CB3" w:rsidRDefault="00735C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  <w:r>
        <w:rPr>
          <w:b/>
          <w:color w:val="000000"/>
        </w:rPr>
        <w:t>Art1: TEMPI E DURATA DELLA CONCESSIONE</w:t>
      </w:r>
    </w:p>
    <w:p w:rsidR="00735CB3" w:rsidRDefault="004C1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Il bene è concesso in uso fino al termine delle attività didattiche dell’anno scolastico 2021/2022.</w:t>
      </w:r>
    </w:p>
    <w:p w:rsidR="00735CB3" w:rsidRDefault="004C1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In caso di trasferimento o comunque di cessazione della frequenza presso il Liceo Statale Eugenio Montale di Pontedera (PI) prima del termine delle attività</w:t>
      </w:r>
      <w:r>
        <w:rPr>
          <w:color w:val="000000"/>
        </w:rPr>
        <w:t xml:space="preserve"> didattiche, la concessione è automaticamente revocata. In tal caso, I genitori/affidatari provvederanno all’immediata restituzione del bene all’Istituto.</w:t>
      </w:r>
    </w:p>
    <w:p w:rsidR="00735CB3" w:rsidRDefault="004C1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L’utilizzo dello strumento viene concesso per consentire la partecipazione alle lezioni di didattica </w:t>
      </w:r>
      <w:r>
        <w:rPr>
          <w:color w:val="000000"/>
        </w:rPr>
        <w:t>a distanza per tutto il periodo dell’emergenza Covid-19 e per lo svolgimento di attività didattiche presso il proprio domicilio.</w:t>
      </w:r>
    </w:p>
    <w:p w:rsidR="00735CB3" w:rsidRDefault="004C17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  <w:r>
        <w:rPr>
          <w:b/>
          <w:color w:val="000000"/>
        </w:rPr>
        <w:t>Art2:</w:t>
      </w:r>
      <w:r>
        <w:rPr>
          <w:color w:val="000000"/>
        </w:rPr>
        <w:t xml:space="preserve"> </w:t>
      </w:r>
      <w:r>
        <w:rPr>
          <w:b/>
          <w:color w:val="000000"/>
        </w:rPr>
        <w:t>OBBLIGHI DEL COMODATARIO</w:t>
      </w:r>
    </w:p>
    <w:p w:rsidR="00735CB3" w:rsidRDefault="004C1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>Il comodatario si impegna ad utilizzare il bene nel rispetto di tutte le leggi e normative comun</w:t>
      </w:r>
      <w:r>
        <w:rPr>
          <w:color w:val="000000"/>
        </w:rPr>
        <w:t>itarie, nazionali, regionali e locali in vigore o che entreranno in vigore durante la durata del contratto.</w:t>
      </w:r>
    </w:p>
    <w:p w:rsidR="00735CB3" w:rsidRDefault="004C1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Il comodatario si impegna a non effettuare del bene alcun utilizzo che possa arrecare danno a terzi.</w:t>
      </w:r>
    </w:p>
    <w:p w:rsidR="00735CB3" w:rsidRDefault="004C1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Il comodatario si obbliga a custodire e a conse</w:t>
      </w:r>
      <w:r>
        <w:rPr>
          <w:color w:val="000000"/>
        </w:rPr>
        <w:t>rvare il bene con diligenza del buon padre di famiglia in aderenza all’art. 1804 c.c. e a sostenere tutte le spese di ordinaria e straordinaria manutenzione che dovessero essere secluse dalla copertura di garanzia del venditore.</w:t>
      </w:r>
    </w:p>
    <w:p w:rsidR="00735CB3" w:rsidRDefault="004C1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Il dispositivo deve essere </w:t>
      </w:r>
      <w:r>
        <w:rPr>
          <w:color w:val="000000"/>
        </w:rPr>
        <w:t>mantenuto in condizioni di funzionalità in modo da poter essere sempre utilizzato per l’attività didattica.</w:t>
      </w:r>
    </w:p>
    <w:p w:rsidR="00735CB3" w:rsidRDefault="004C1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In caso di smarrimento o furto o rottura del dispositivo lo stesso non verrà sostituito, ed il comodatario dovrà avvertire immediatamente l’istituzione scolastica ed a denunciare l’accaduto alle Autorità Competenti; sarà onere del comodatario stesso provve</w:t>
      </w:r>
      <w:r>
        <w:rPr>
          <w:color w:val="000000"/>
        </w:rPr>
        <w:t>dere alla corresponsione dell’importo pari al valore commerciale del bene.</w:t>
      </w:r>
    </w:p>
    <w:p w:rsidR="00735CB3" w:rsidRDefault="004C1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Nel caso in cui il dispositivo subisca dei danni o manifesti dei malfunzionamenti il comodatario si impegna a comunicarlo tempestivamente all’Istituzione Scolastica.</w:t>
      </w:r>
    </w:p>
    <w:p w:rsidR="00735CB3" w:rsidRDefault="004C1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È fatto divieto</w:t>
      </w:r>
      <w:r>
        <w:rPr>
          <w:color w:val="000000"/>
        </w:rPr>
        <w:t xml:space="preserve"> di cedere o mettere a disposizione di terzi il dispositivo.</w:t>
      </w:r>
    </w:p>
    <w:p w:rsidR="00735CB3" w:rsidRDefault="004C1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Non è concesso l’utilizzo del dispositivo per operazioni che esulano dall’attività didattica.</w:t>
      </w:r>
    </w:p>
    <w:p w:rsidR="00735CB3" w:rsidRDefault="004C1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È fatto divieto di installare sul dispositivo software senza averne le opportune licenze.</w:t>
      </w:r>
    </w:p>
    <w:p w:rsidR="00735CB3" w:rsidRDefault="004C1724">
      <w:pPr>
        <w:spacing w:line="276" w:lineRule="auto"/>
        <w:ind w:left="720"/>
        <w:rPr>
          <w:b/>
        </w:rPr>
      </w:pPr>
      <w:r>
        <w:rPr>
          <w:b/>
        </w:rPr>
        <w:t>Art.3: RESTITUZIONE DEL BENE</w:t>
      </w:r>
    </w:p>
    <w:p w:rsidR="00735CB3" w:rsidRDefault="004C17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Trascorsa la durata del contratto o qualora intervengano le condizioni di risoluzione anticipate del contratto di cui agli articoli successive, il comodatario è tenuto alla riconsegna del bene.</w:t>
      </w:r>
    </w:p>
    <w:p w:rsidR="00735CB3" w:rsidRDefault="004C17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La riconsegna va effettuata nella</w:t>
      </w:r>
      <w:r>
        <w:rPr>
          <w:color w:val="000000"/>
        </w:rPr>
        <w:t xml:space="preserve"> sede del comodante.</w:t>
      </w:r>
    </w:p>
    <w:p w:rsidR="00735CB3" w:rsidRDefault="004C17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Il bene va restituito nello stato in cui viene consegnato fatto salvo il normale deterioramento per effetto dell’uso.</w:t>
      </w:r>
    </w:p>
    <w:p w:rsidR="00735CB3" w:rsidRDefault="004C17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Al momento della restituzione del bene il giudizio sullo stato d’uso sarà insindacabilmente espresso dal personale de</w:t>
      </w:r>
      <w:r>
        <w:rPr>
          <w:color w:val="000000"/>
        </w:rPr>
        <w:t>ll’Istituzione Scolastica incaricato al ritiro del bene e sarà cura della stessa Istituzione Scolastica stabilire la valutazione economica di eventuali danni da risarcire.</w:t>
      </w:r>
    </w:p>
    <w:p w:rsidR="00735CB3" w:rsidRDefault="004C17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Il comodatario nulla può pretendere nei confronti dell’Istituto nel caso in cui abbi</w:t>
      </w:r>
      <w:r>
        <w:rPr>
          <w:color w:val="000000"/>
        </w:rPr>
        <w:t>a caricato sullo strumento applicazioni a pagamento.</w:t>
      </w:r>
    </w:p>
    <w:p w:rsidR="00735CB3" w:rsidRDefault="004C17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All’atto della restituzione del bene I dati memorizzati sul dispositivo verranno cancellati ed il comodatario non ne potrà richiedere il recupero.</w:t>
      </w:r>
    </w:p>
    <w:p w:rsidR="00735CB3" w:rsidRDefault="004C1724">
      <w:pPr>
        <w:spacing w:line="276" w:lineRule="auto"/>
        <w:ind w:left="709"/>
        <w:rPr>
          <w:b/>
        </w:rPr>
      </w:pPr>
      <w:r>
        <w:rPr>
          <w:b/>
        </w:rPr>
        <w:t>Art.4: RESPONSABILITÀ DEL COMODATARIO</w:t>
      </w:r>
    </w:p>
    <w:p w:rsidR="00735CB3" w:rsidRDefault="004C1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Il comodatario esonera l’Istituzione Scolastica da ogni responsabilità per danni diretti o indiretti a persone o cose, anche di terzi, verificatisi durante l’utilizzo del dispositivo da parte del comodatario o di terzi, assumendosi ogni responsabilità civi</w:t>
      </w:r>
      <w:r>
        <w:rPr>
          <w:color w:val="000000"/>
        </w:rPr>
        <w:t>le e penale per l’uso improprio del bene e del software su esso istallato e rinunciando ad ogni tipo di rivalsa verso il comodante.</w:t>
      </w:r>
    </w:p>
    <w:p w:rsidR="00735CB3" w:rsidRDefault="004C1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In caso di furto o smarrimento, come innanzi specificato, il bene non verrà sostituito e il comodatario si impegna a consegn</w:t>
      </w:r>
      <w:r>
        <w:rPr>
          <w:color w:val="000000"/>
        </w:rPr>
        <w:t xml:space="preserve">are al comodante copia della relativa denuncia </w:t>
      </w:r>
      <w:r>
        <w:rPr>
          <w:color w:val="000000"/>
        </w:rPr>
        <w:lastRenderedPageBreak/>
        <w:t>all’autorità di pubblica sicurezza e provvederà al pagamento del valore dello stesso all’Istituzione Scolastica.</w:t>
      </w:r>
    </w:p>
    <w:p w:rsidR="00735CB3" w:rsidRDefault="004C1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Il comodatario esonera il comodante da qualsiasi responsabilità riguardo alla Perdita di dati, s</w:t>
      </w:r>
      <w:r>
        <w:rPr>
          <w:color w:val="000000"/>
        </w:rPr>
        <w:t>oftware, password o codici di alcun genere memorizzati sul dispositivo.</w:t>
      </w:r>
    </w:p>
    <w:p w:rsidR="00735CB3" w:rsidRDefault="004C1724">
      <w:pPr>
        <w:spacing w:line="276" w:lineRule="auto"/>
        <w:ind w:left="709"/>
        <w:rPr>
          <w:b/>
        </w:rPr>
      </w:pPr>
      <w:r>
        <w:rPr>
          <w:b/>
        </w:rPr>
        <w:t>Art.5: RISOLUZIONE ANTICIPATA DEL CONTRATTO</w:t>
      </w:r>
    </w:p>
    <w:p w:rsidR="00735CB3" w:rsidRDefault="004C17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Il comodatario si impegna a restituire il bene qualora lo studente interrompa la frequenza scolastica per trasferimento presso altro istitut</w:t>
      </w:r>
      <w:r>
        <w:rPr>
          <w:color w:val="000000"/>
        </w:rPr>
        <w:t>o o altra motivazione personale o familiare durante l’arco di tempo di validità del presente contratto.</w:t>
      </w:r>
    </w:p>
    <w:p w:rsidR="00735CB3" w:rsidRDefault="004C17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color w:val="000000"/>
        </w:rPr>
        <w:t>In caso di inadempimento da parte del comodatario degli obblighi di cui agli articoli precedenti, il comodante ha facoltà di chiedere l’immediata restit</w:t>
      </w:r>
      <w:r>
        <w:rPr>
          <w:color w:val="000000"/>
        </w:rPr>
        <w:t>uzione del bene, oltre al risarcimento degli eventuali danni.</w:t>
      </w:r>
    </w:p>
    <w:p w:rsidR="00735CB3" w:rsidRDefault="00735CB3"/>
    <w:p w:rsidR="00735CB3" w:rsidRDefault="004C1724">
      <w:r>
        <w:t>Ai sensi degli art. 1341 e 1342 del codice civile il comodatario dichiara di aver letto e di accettare integralmente il presente contratto</w:t>
      </w:r>
    </w:p>
    <w:p w:rsidR="00735CB3" w:rsidRDefault="00735CB3"/>
    <w:p w:rsidR="00735CB3" w:rsidRDefault="00735CB3"/>
    <w:p w:rsidR="00735CB3" w:rsidRDefault="004C1724">
      <w:r>
        <w:t xml:space="preserve">Firma del comodatario                               </w:t>
      </w:r>
      <w:r>
        <w:t xml:space="preserve">                                                   Firma del comodante</w:t>
      </w:r>
    </w:p>
    <w:p w:rsidR="00735CB3" w:rsidRDefault="004C1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353E8">
        <w:t xml:space="preserve">        </w:t>
      </w:r>
      <w:r w:rsidR="009353E8">
        <w:tab/>
        <w:t>LA DIRIGENTE SCOLASTICA</w:t>
      </w:r>
      <w:bookmarkStart w:id="1" w:name="_GoBack"/>
      <w:bookmarkEnd w:id="1"/>
    </w:p>
    <w:p w:rsidR="00735CB3" w:rsidRDefault="004C1724">
      <w:pPr>
        <w:widowControl w:val="0"/>
        <w:ind w:left="5040" w:firstLine="720"/>
        <w:jc w:val="center"/>
      </w:pPr>
      <w:r>
        <w:t>(Prof.ssa Lucia Orsini)</w:t>
      </w:r>
    </w:p>
    <w:sectPr w:rsidR="0073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3" w:right="849" w:bottom="567" w:left="85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24" w:rsidRDefault="004C1724">
      <w:r>
        <w:separator/>
      </w:r>
    </w:p>
  </w:endnote>
  <w:endnote w:type="continuationSeparator" w:id="0">
    <w:p w:rsidR="004C1724" w:rsidRDefault="004C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Bk B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B3" w:rsidRDefault="00735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B3" w:rsidRDefault="00735C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B3" w:rsidRDefault="00735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24" w:rsidRDefault="004C1724">
      <w:r>
        <w:separator/>
      </w:r>
    </w:p>
  </w:footnote>
  <w:footnote w:type="continuationSeparator" w:id="0">
    <w:p w:rsidR="004C1724" w:rsidRDefault="004C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B3" w:rsidRDefault="00735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B3" w:rsidRDefault="004C1724">
    <w:pPr>
      <w:pStyle w:val="Titolo1"/>
      <w:numPr>
        <w:ilvl w:val="0"/>
        <w:numId w:val="7"/>
      </w:numPr>
      <w:ind w:left="0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  <w:color w:val="000000"/>
        <w:sz w:val="36"/>
        <w:szCs w:val="36"/>
      </w:rPr>
      <w:t>LICEO STATALE</w:t>
    </w:r>
    <w:r>
      <w:rPr>
        <w:rFonts w:ascii="Trebuchet MS" w:eastAsia="Trebuchet MS" w:hAnsi="Trebuchet MS" w:cs="Trebuchet MS"/>
        <w:b/>
        <w:sz w:val="36"/>
        <w:szCs w:val="36"/>
      </w:rPr>
      <w:t xml:space="preserve"> </w:t>
    </w:r>
    <w:r>
      <w:rPr>
        <w:rFonts w:ascii="Trebuchet MS" w:eastAsia="Trebuchet MS" w:hAnsi="Trebuchet MS" w:cs="Trebuchet MS"/>
        <w:b/>
        <w:color w:val="000000"/>
        <w:sz w:val="36"/>
        <w:szCs w:val="36"/>
      </w:rPr>
      <w:t xml:space="preserve">“EUGENIO </w:t>
    </w:r>
    <w:proofErr w:type="gramStart"/>
    <w:r>
      <w:rPr>
        <w:rFonts w:ascii="Trebuchet MS" w:eastAsia="Trebuchet MS" w:hAnsi="Trebuchet MS" w:cs="Trebuchet MS"/>
        <w:b/>
        <w:color w:val="000000"/>
        <w:sz w:val="36"/>
        <w:szCs w:val="36"/>
      </w:rPr>
      <w:t>MONTALE”–</w:t>
    </w:r>
    <w:proofErr w:type="gramEnd"/>
    <w:r>
      <w:rPr>
        <w:rFonts w:ascii="Trebuchet MS" w:eastAsia="Trebuchet MS" w:hAnsi="Trebuchet MS" w:cs="Trebuchet MS"/>
        <w:b/>
        <w:color w:val="000000"/>
        <w:sz w:val="36"/>
        <w:szCs w:val="36"/>
      </w:rPr>
      <w:t>PONTEDERA(PI)</w:t>
    </w:r>
    <w:r>
      <w:rPr>
        <w:noProof/>
        <w:lang w:eastAsia="it-IT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l="0" t="0" r="0" b="0"/>
          <wp:wrapSquare wrapText="bothSides" distT="0" distB="0" distL="114935" distR="114935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l="0" t="0" r="0" b="0"/>
          <wp:wrapSquare wrapText="bothSides" distT="0" distB="0" distL="114935" distR="1149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5CB3" w:rsidRDefault="004C1724">
    <w:pPr>
      <w:jc w:val="center"/>
      <w:rPr>
        <w:rFonts w:ascii="Trebuchet MS" w:eastAsia="Trebuchet MS" w:hAnsi="Trebuchet MS" w:cs="Trebuchet MS"/>
        <w:sz w:val="20"/>
        <w:szCs w:val="20"/>
      </w:rPr>
    </w:pPr>
    <w:r>
      <w:rPr>
        <w:rFonts w:ascii="Trebuchet MS" w:eastAsia="Trebuchet MS" w:hAnsi="Trebuchet MS" w:cs="Trebuchet MS"/>
      </w:rPr>
      <w:t>LICEO LINGUISTICO - LICEO SCIENZE UMANE - LICEO ECONOMICO-SOCIALE</w:t>
    </w:r>
  </w:p>
  <w:p w:rsidR="00735CB3" w:rsidRDefault="004C1724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>Via Salcioli, 1 - 56025 Pontedera (</w:t>
    </w:r>
    <w:proofErr w:type="gramStart"/>
    <w:r>
      <w:rPr>
        <w:rFonts w:ascii="Trebuchet MS" w:eastAsia="Trebuchet MS" w:hAnsi="Trebuchet MS" w:cs="Trebuchet MS"/>
        <w:color w:val="000000"/>
        <w:sz w:val="20"/>
        <w:szCs w:val="20"/>
      </w:rPr>
      <w:t xml:space="preserve">PI)   </w:t>
    </w:r>
    <w:proofErr w:type="gramEnd"/>
    <w:r>
      <w:rPr>
        <w:rFonts w:ascii="Trebuchet MS" w:eastAsia="Trebuchet MS" w:hAnsi="Trebuchet MS" w:cs="Trebuchet MS"/>
        <w:color w:val="000000"/>
        <w:sz w:val="20"/>
        <w:szCs w:val="20"/>
      </w:rPr>
      <w:t>Tel.0587 54165   Fax 0587 55933   E-mail: pipm050007@istruzione.it</w:t>
    </w:r>
  </w:p>
  <w:p w:rsidR="00735CB3" w:rsidRDefault="004C1724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 xml:space="preserve">C.F. </w:t>
    </w:r>
    <w:proofErr w:type="gramStart"/>
    <w:r>
      <w:rPr>
        <w:rFonts w:ascii="Trebuchet MS" w:eastAsia="Trebuchet MS" w:hAnsi="Trebuchet MS" w:cs="Trebuchet MS"/>
        <w:color w:val="000000"/>
        <w:sz w:val="20"/>
        <w:szCs w:val="20"/>
      </w:rPr>
      <w:t>81002950509  -</w:t>
    </w:r>
    <w:proofErr w:type="gram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  C.M. PIPM050007  -  Sito web: www.liceomontale.edu.it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B3" w:rsidRDefault="00735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ED1"/>
    <w:multiLevelType w:val="multilevel"/>
    <w:tmpl w:val="FC3ADE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84D8C"/>
    <w:multiLevelType w:val="multilevel"/>
    <w:tmpl w:val="648A98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93DEE"/>
    <w:multiLevelType w:val="multilevel"/>
    <w:tmpl w:val="467084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B543A"/>
    <w:multiLevelType w:val="multilevel"/>
    <w:tmpl w:val="F446B3C2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0A72A2D"/>
    <w:multiLevelType w:val="multilevel"/>
    <w:tmpl w:val="81E237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41E26"/>
    <w:multiLevelType w:val="multilevel"/>
    <w:tmpl w:val="BE1253C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6F2F267F"/>
    <w:multiLevelType w:val="multilevel"/>
    <w:tmpl w:val="319CB2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B3"/>
    <w:rsid w:val="004C1724"/>
    <w:rsid w:val="00735CB3"/>
    <w:rsid w:val="009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DBD28-413E-43A7-AFF3-DCF2F266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1134" w:firstLine="0"/>
      <w:jc w:val="both"/>
      <w:outlineLvl w:val="0"/>
    </w:pPr>
    <w:rPr>
      <w:rFonts w:ascii="Folio Bk BT" w:hAnsi="Folio Bk BT" w:cs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32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hAnsi="Verdana" w:cs="Verdana"/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MS Mincho" w:hAnsi="Arial" w:cs="Arial"/>
      <w:color w:val="00000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6B4"/>
    <w:rPr>
      <w:sz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904A9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ldaz09/VsPZLrk6xWkQL95b2ug==">CgMxLjAyCGguZ2pkZ3hzOAByITFxdmUzR0ZPc3FMVTE3TjVwR3RPNXlpelJhVjNzcGlzUg==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Utente</cp:lastModifiedBy>
  <cp:revision>2</cp:revision>
  <dcterms:created xsi:type="dcterms:W3CDTF">2021-12-21T12:23:00Z</dcterms:created>
  <dcterms:modified xsi:type="dcterms:W3CDTF">2023-07-24T06:12:00Z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